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F798F" w14:textId="77777777" w:rsidR="00312DA1" w:rsidRPr="00B53475" w:rsidRDefault="00A030C2" w:rsidP="00B53475">
      <w:pPr>
        <w:spacing w:after="0" w:line="240" w:lineRule="auto"/>
        <w:jc w:val="center"/>
        <w:textAlignment w:val="center"/>
        <w:rPr>
          <w:rFonts w:eastAsia="Times New Roman" w:cs="Tahoma"/>
          <w:color w:val="858686"/>
          <w:sz w:val="92"/>
          <w:szCs w:val="92"/>
        </w:rPr>
      </w:pPr>
      <w:r>
        <w:rPr>
          <w:rFonts w:eastAsia="Times New Roman" w:cs="Tahoma"/>
          <w:b/>
          <w:bCs/>
          <w:color w:val="339966"/>
          <w:sz w:val="92"/>
          <w:szCs w:val="92"/>
        </w:rPr>
        <w:t>Продаётся</w:t>
      </w:r>
      <w:r w:rsidRPr="00F16AF6">
        <w:rPr>
          <w:rFonts w:eastAsia="Times New Roman" w:cs="Tahoma"/>
          <w:b/>
          <w:bCs/>
          <w:color w:val="339966"/>
          <w:sz w:val="92"/>
          <w:szCs w:val="92"/>
        </w:rPr>
        <w:t xml:space="preserve"> кислородный концентратор </w:t>
      </w:r>
      <w:r w:rsidRPr="00F16AF6">
        <w:rPr>
          <w:rFonts w:eastAsia="Times New Roman" w:cs="Tahoma"/>
          <w:color w:val="858686"/>
          <w:sz w:val="92"/>
          <w:szCs w:val="92"/>
          <w:lang w:val="en-US"/>
        </w:rPr>
        <w:t>Atmung</w:t>
      </w:r>
      <w:r w:rsidRPr="00F16AF6">
        <w:rPr>
          <w:rFonts w:eastAsia="Times New Roman" w:cs="Tahoma"/>
          <w:color w:val="858686"/>
          <w:sz w:val="92"/>
          <w:szCs w:val="92"/>
        </w:rPr>
        <w:t xml:space="preserve"> </w:t>
      </w:r>
      <w:r w:rsidRPr="00F16AF6">
        <w:rPr>
          <w:rFonts w:eastAsia="Times New Roman" w:cs="Tahoma"/>
          <w:color w:val="858686"/>
          <w:sz w:val="92"/>
          <w:szCs w:val="92"/>
          <w:lang w:val="en-US"/>
        </w:rPr>
        <w:t>LFY</w:t>
      </w:r>
      <w:r w:rsidRPr="00F16AF6">
        <w:rPr>
          <w:rFonts w:eastAsia="Times New Roman" w:cs="Tahoma"/>
          <w:color w:val="858686"/>
          <w:sz w:val="92"/>
          <w:szCs w:val="92"/>
        </w:rPr>
        <w:t>-</w:t>
      </w:r>
      <w:r w:rsidRPr="00F16AF6">
        <w:rPr>
          <w:rFonts w:eastAsia="Times New Roman" w:cs="Tahoma"/>
          <w:color w:val="858686"/>
          <w:sz w:val="92"/>
          <w:szCs w:val="92"/>
          <w:lang w:val="en-US"/>
        </w:rPr>
        <w:t>I</w:t>
      </w:r>
      <w:r>
        <w:rPr>
          <w:rFonts w:eastAsia="Times New Roman" w:cs="Tahoma"/>
          <w:color w:val="858686"/>
          <w:sz w:val="92"/>
          <w:szCs w:val="92"/>
        </w:rPr>
        <w:t>3</w:t>
      </w:r>
      <w:r>
        <w:rPr>
          <w:rFonts w:eastAsia="Times New Roman" w:cs="Tahoma"/>
          <w:color w:val="858686"/>
          <w:sz w:val="92"/>
          <w:szCs w:val="92"/>
          <w:lang w:val="en-US"/>
        </w:rPr>
        <w:t>A</w:t>
      </w:r>
      <w:r w:rsidRPr="00F16AF6">
        <w:rPr>
          <w:rFonts w:eastAsia="Times New Roman" w:cs="Tahoma"/>
          <w:color w:val="858686"/>
          <w:sz w:val="92"/>
          <w:szCs w:val="92"/>
        </w:rPr>
        <w:t>-11</w:t>
      </w:r>
    </w:p>
    <w:p w14:paraId="6AE7287B" w14:textId="77777777" w:rsidR="00C171D5" w:rsidRPr="00C171D5" w:rsidRDefault="00C171D5" w:rsidP="00A030C2">
      <w:pPr>
        <w:spacing w:after="0" w:line="240" w:lineRule="auto"/>
        <w:jc w:val="both"/>
        <w:textAlignment w:val="center"/>
        <w:rPr>
          <w:rFonts w:eastAsia="Times New Roman" w:cs="Tahoma"/>
          <w:b/>
          <w:sz w:val="28"/>
          <w:szCs w:val="28"/>
        </w:rPr>
      </w:pPr>
      <w:r w:rsidRPr="00C171D5">
        <w:rPr>
          <w:rFonts w:eastAsia="Times New Roman" w:cs="Tahoma"/>
          <w:b/>
          <w:sz w:val="28"/>
          <w:szCs w:val="28"/>
        </w:rPr>
        <w:t>Технические характеристики:</w:t>
      </w:r>
    </w:p>
    <w:tbl>
      <w:tblPr>
        <w:tblpPr w:leftFromText="180" w:rightFromText="180" w:vertAnchor="text" w:tblpY="1"/>
        <w:tblOverlap w:val="never"/>
        <w:tblW w:w="9073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2"/>
        <w:gridCol w:w="4361"/>
      </w:tblGrid>
      <w:tr w:rsidR="00C171D5" w:rsidRPr="00C171D5" w14:paraId="28E73478" w14:textId="77777777" w:rsidTr="00B53475">
        <w:trPr>
          <w:trHeight w:val="9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8E61A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 кислорода: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0512F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1 ~ 5 л/мин                     </w:t>
            </w:r>
          </w:p>
        </w:tc>
      </w:tr>
      <w:tr w:rsidR="00C171D5" w:rsidRPr="00C171D5" w14:paraId="4667857C" w14:textId="77777777" w:rsidTr="00B53475">
        <w:trPr>
          <w:trHeight w:val="30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A281" w14:textId="77777777" w:rsidR="00C171D5" w:rsidRPr="00C171D5" w:rsidRDefault="00C171D5" w:rsidP="00312D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Насыщенность потока О2: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B1092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1-3 л/мин 93%+/-3%</w:t>
            </w:r>
          </w:p>
        </w:tc>
      </w:tr>
      <w:tr w:rsidR="00C171D5" w:rsidRPr="00C171D5" w14:paraId="30AF2B66" w14:textId="77777777" w:rsidTr="00B53475">
        <w:trPr>
          <w:trHeight w:val="9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8B4BA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Сигнализация отсутствия сети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9EC69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C171D5" w:rsidRPr="00C171D5" w14:paraId="01D55D1A" w14:textId="77777777" w:rsidTr="00B53475">
        <w:trPr>
          <w:trHeight w:val="8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0A4D2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Сигнализация перегрева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FF20B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C171D5" w:rsidRPr="00C171D5" w14:paraId="2CBC5150" w14:textId="77777777" w:rsidTr="00B53475">
        <w:trPr>
          <w:trHeight w:val="10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15E66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F527D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на 30 мин. или на 1, 2, 4, 6, 8 часов</w:t>
            </w:r>
          </w:p>
        </w:tc>
      </w:tr>
      <w:tr w:rsidR="00C171D5" w:rsidRPr="00C171D5" w14:paraId="7C92D222" w14:textId="77777777" w:rsidTr="00B53475">
        <w:trPr>
          <w:trHeight w:val="1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43FA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4A676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220 Ватт</w:t>
            </w:r>
          </w:p>
        </w:tc>
      </w:tr>
      <w:tr w:rsidR="00C171D5" w:rsidRPr="00C171D5" w14:paraId="26CB98A4" w14:textId="77777777" w:rsidTr="00B53475">
        <w:trPr>
          <w:trHeight w:val="13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45751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Вес нетто: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686BC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8 кг.</w:t>
            </w:r>
          </w:p>
        </w:tc>
      </w:tr>
      <w:tr w:rsidR="00C171D5" w:rsidRPr="00C171D5" w14:paraId="210E5A0E" w14:textId="77777777" w:rsidTr="00B53475">
        <w:trPr>
          <w:trHeight w:val="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B83D9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Вес брутто: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E10FC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8.6 кг.</w:t>
            </w:r>
          </w:p>
        </w:tc>
      </w:tr>
      <w:tr w:rsidR="00C171D5" w:rsidRPr="00C171D5" w14:paraId="3A9AE238" w14:textId="77777777" w:rsidTr="00B53475">
        <w:trPr>
          <w:trHeight w:val="9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1A201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прибора: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0CED0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375х215х350 мм.</w:t>
            </w:r>
          </w:p>
        </w:tc>
      </w:tr>
      <w:tr w:rsidR="00C171D5" w:rsidRPr="00C171D5" w14:paraId="4CA17F10" w14:textId="77777777" w:rsidTr="00B53475">
        <w:trPr>
          <w:trHeight w:val="9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6452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 упаковки: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67FCC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430х275х410 мм.</w:t>
            </w:r>
          </w:p>
        </w:tc>
      </w:tr>
      <w:tr w:rsidR="00C171D5" w:rsidRPr="00C171D5" w14:paraId="0819735D" w14:textId="77777777" w:rsidTr="00B53475">
        <w:trPr>
          <w:trHeight w:val="9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6D5D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модели: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47FD8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Компактный</w:t>
            </w:r>
          </w:p>
        </w:tc>
      </w:tr>
      <w:tr w:rsidR="00C171D5" w:rsidRPr="00C171D5" w14:paraId="498D148A" w14:textId="77777777" w:rsidTr="00B53475">
        <w:trPr>
          <w:trHeight w:val="6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B6DDB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257CD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Облегченный</w:t>
            </w:r>
          </w:p>
          <w:p w14:paraId="66CF4D3B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Переносной</w:t>
            </w:r>
          </w:p>
          <w:p w14:paraId="39D2B0A4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Светодиодный экран</w:t>
            </w:r>
          </w:p>
          <w:p w14:paraId="62CF661B" w14:textId="77777777" w:rsidR="00C171D5" w:rsidRPr="00C171D5" w:rsidRDefault="00C171D5" w:rsidP="0031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D5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Пониженное электропотребление</w:t>
            </w:r>
          </w:p>
        </w:tc>
      </w:tr>
    </w:tbl>
    <w:p w14:paraId="4459E034" w14:textId="77777777" w:rsidR="00C171D5" w:rsidRPr="00C171D5" w:rsidRDefault="000C3C63" w:rsidP="00312DA1">
      <w:pPr>
        <w:spacing w:after="0" w:line="240" w:lineRule="auto"/>
        <w:jc w:val="right"/>
        <w:textAlignment w:val="center"/>
        <w:rPr>
          <w:rFonts w:eastAsia="Times New Roman" w:cs="Tahoma"/>
          <w:color w:val="858686"/>
          <w:sz w:val="28"/>
          <w:szCs w:val="28"/>
        </w:rPr>
      </w:pPr>
      <w:r>
        <w:rPr>
          <w:rFonts w:eastAsia="Times New Roman" w:cs="Tahoma"/>
          <w:noProof/>
          <w:color w:val="858686"/>
          <w:sz w:val="28"/>
          <w:szCs w:val="28"/>
          <w:lang w:val="en-US"/>
        </w:rPr>
        <w:drawing>
          <wp:inline distT="0" distB="0" distL="0" distR="0" wp14:anchorId="33482112" wp14:editId="7129816F">
            <wp:extent cx="3186374" cy="3186374"/>
            <wp:effectExtent l="19050" t="0" r="0" b="0"/>
            <wp:docPr id="1" name="Рисунок 0" descr="03L-c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L-c(2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5920" cy="3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AFE36" w14:textId="77777777" w:rsidR="000C3C63" w:rsidRDefault="000C3C63" w:rsidP="00D25C9B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25F736DC" w14:textId="77777777" w:rsidR="000C3C63" w:rsidRDefault="000C3C63" w:rsidP="00D25C9B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18005637" w14:textId="77777777" w:rsidR="00D25C9B" w:rsidRPr="00D25C9B" w:rsidRDefault="00D25C9B" w:rsidP="00D25C9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25C9B">
        <w:rPr>
          <w:rFonts w:ascii="Times New Roman" w:hAnsi="Times New Roman" w:cs="Times New Roman"/>
          <w:sz w:val="28"/>
          <w:szCs w:val="28"/>
        </w:rPr>
        <w:t>Оснащен современным безмасляным компрессором;</w:t>
      </w:r>
    </w:p>
    <w:p w14:paraId="5FF8299C" w14:textId="77777777" w:rsidR="00D25C9B" w:rsidRPr="00D25C9B" w:rsidRDefault="00D25C9B" w:rsidP="00D25C9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25C9B">
        <w:rPr>
          <w:rFonts w:ascii="Times New Roman" w:hAnsi="Times New Roman" w:cs="Times New Roman"/>
          <w:sz w:val="28"/>
          <w:szCs w:val="28"/>
        </w:rPr>
        <w:t>Применяется в приготовлении кислородных коктейлей;</w:t>
      </w:r>
    </w:p>
    <w:p w14:paraId="4E613743" w14:textId="77777777" w:rsidR="00B53475" w:rsidRPr="00B53475" w:rsidRDefault="00A030C2" w:rsidP="00B53475">
      <w:pPr>
        <w:pStyle w:val="HTML"/>
        <w:spacing w:before="100" w:beforeAutospacing="1" w:after="100" w:afterAutospacing="1"/>
        <w:rPr>
          <w:rFonts w:ascii="Times New Roman" w:hAnsi="Times New Roman" w:cs="Times New Roman"/>
          <w:b/>
          <w:sz w:val="32"/>
          <w:szCs w:val="32"/>
        </w:rPr>
      </w:pPr>
      <w:r w:rsidRPr="00B53475">
        <w:rPr>
          <w:rFonts w:ascii="Times New Roman" w:hAnsi="Times New Roman" w:cs="Times New Roman"/>
          <w:b/>
          <w:sz w:val="32"/>
          <w:szCs w:val="32"/>
        </w:rPr>
        <w:t>По всем вопросам обращайтесь по адресу Л.Толстого 9А магазин «Будь Здоров</w:t>
      </w:r>
      <w:r w:rsidR="00B53475" w:rsidRPr="00B53475">
        <w:rPr>
          <w:rFonts w:ascii="Times New Roman" w:hAnsi="Times New Roman" w:cs="Times New Roman"/>
          <w:b/>
          <w:sz w:val="32"/>
          <w:szCs w:val="32"/>
        </w:rPr>
        <w:t xml:space="preserve">», тел. 6-92-10 </w:t>
      </w:r>
    </w:p>
    <w:p w14:paraId="0291ED45" w14:textId="77777777" w:rsidR="003A7140" w:rsidRPr="00965390" w:rsidRDefault="00B53475" w:rsidP="00965390">
      <w:pPr>
        <w:pStyle w:val="HTML"/>
        <w:spacing w:before="100" w:beforeAutospacing="1" w:after="100" w:afterAutospacing="1"/>
        <w:rPr>
          <w:rFonts w:ascii="Times New Roman" w:hAnsi="Times New Roman" w:cs="Times New Roman"/>
          <w:b/>
          <w:sz w:val="32"/>
          <w:szCs w:val="32"/>
        </w:rPr>
      </w:pPr>
      <w:r w:rsidRPr="00B53475">
        <w:rPr>
          <w:rFonts w:ascii="Times New Roman" w:hAnsi="Times New Roman" w:cs="Times New Roman"/>
          <w:b/>
          <w:sz w:val="32"/>
          <w:szCs w:val="32"/>
        </w:rPr>
        <w:t>или 8-911395-51-</w:t>
      </w:r>
      <w:r w:rsidR="00A030C2" w:rsidRPr="00B53475">
        <w:rPr>
          <w:rFonts w:ascii="Times New Roman" w:hAnsi="Times New Roman" w:cs="Times New Roman"/>
          <w:b/>
          <w:sz w:val="32"/>
          <w:szCs w:val="32"/>
        </w:rPr>
        <w:t>56</w:t>
      </w:r>
      <w:bookmarkStart w:id="0" w:name="_GoBack"/>
      <w:bookmarkEnd w:id="0"/>
    </w:p>
    <w:sectPr w:rsidR="003A7140" w:rsidRPr="00965390" w:rsidSect="00A03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84236" w14:textId="77777777" w:rsidR="00DC06F8" w:rsidRDefault="00DC06F8" w:rsidP="00312DA1">
      <w:pPr>
        <w:spacing w:after="0" w:line="240" w:lineRule="auto"/>
      </w:pPr>
      <w:r>
        <w:separator/>
      </w:r>
    </w:p>
  </w:endnote>
  <w:endnote w:type="continuationSeparator" w:id="0">
    <w:p w14:paraId="7B0879D6" w14:textId="77777777" w:rsidR="00DC06F8" w:rsidRDefault="00DC06F8" w:rsidP="0031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7849F" w14:textId="77777777" w:rsidR="00DC06F8" w:rsidRDefault="00DC06F8" w:rsidP="00312DA1">
      <w:pPr>
        <w:spacing w:after="0" w:line="240" w:lineRule="auto"/>
      </w:pPr>
      <w:r>
        <w:separator/>
      </w:r>
    </w:p>
  </w:footnote>
  <w:footnote w:type="continuationSeparator" w:id="0">
    <w:p w14:paraId="271E594F" w14:textId="77777777" w:rsidR="00DC06F8" w:rsidRDefault="00DC06F8" w:rsidP="00312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C41CC"/>
    <w:multiLevelType w:val="multilevel"/>
    <w:tmpl w:val="DE2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30C2"/>
    <w:rsid w:val="000C3C63"/>
    <w:rsid w:val="00312DA1"/>
    <w:rsid w:val="003A7140"/>
    <w:rsid w:val="00535C99"/>
    <w:rsid w:val="0057772A"/>
    <w:rsid w:val="00965390"/>
    <w:rsid w:val="009F2505"/>
    <w:rsid w:val="00A030C2"/>
    <w:rsid w:val="00A4707B"/>
    <w:rsid w:val="00B53475"/>
    <w:rsid w:val="00C171D5"/>
    <w:rsid w:val="00D25C9B"/>
    <w:rsid w:val="00DC06F8"/>
    <w:rsid w:val="00E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819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030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030C2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A0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30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12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2DA1"/>
  </w:style>
  <w:style w:type="paragraph" w:styleId="a9">
    <w:name w:val="footer"/>
    <w:basedOn w:val="a"/>
    <w:link w:val="aa"/>
    <w:uiPriority w:val="99"/>
    <w:semiHidden/>
    <w:unhideWhenUsed/>
    <w:rsid w:val="00312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12DA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6174B-7EFC-F243-A07B-39F00665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113</Words>
  <Characters>647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Екатерина</cp:lastModifiedBy>
  <cp:revision>5</cp:revision>
  <cp:lastPrinted>2017-12-22T09:27:00Z</cp:lastPrinted>
  <dcterms:created xsi:type="dcterms:W3CDTF">2017-12-21T07:19:00Z</dcterms:created>
  <dcterms:modified xsi:type="dcterms:W3CDTF">2018-01-31T05:46:00Z</dcterms:modified>
</cp:coreProperties>
</file>