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5F" w:rsidRDefault="00F7025F" w:rsidP="00F702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26BB" w:rsidRPr="00DE5C3A" w:rsidRDefault="005C26BB" w:rsidP="005C26BB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DE5C3A">
        <w:rPr>
          <w:rFonts w:ascii="Times New Roman" w:hAnsi="Times New Roman" w:cs="Times New Roman"/>
          <w:b/>
          <w:iCs/>
          <w:color w:val="auto"/>
          <w:sz w:val="24"/>
          <w:szCs w:val="24"/>
        </w:rPr>
        <w:t>Тарифы на п</w:t>
      </w:r>
      <w:r w:rsidR="00AE660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редоставляемые услуги портала </w:t>
      </w:r>
      <w:proofErr w:type="spellStart"/>
      <w:r w:rsidR="00AE660E">
        <w:rPr>
          <w:rFonts w:ascii="Times New Roman" w:hAnsi="Times New Roman" w:cs="Times New Roman"/>
          <w:b/>
          <w:iCs/>
          <w:color w:val="auto"/>
          <w:sz w:val="24"/>
          <w:szCs w:val="24"/>
        </w:rPr>
        <w:t>ВЛ</w:t>
      </w:r>
      <w:r w:rsidRPr="00DE5C3A">
        <w:rPr>
          <w:rFonts w:ascii="Times New Roman" w:hAnsi="Times New Roman" w:cs="Times New Roman"/>
          <w:b/>
          <w:iCs/>
          <w:color w:val="auto"/>
          <w:sz w:val="24"/>
          <w:szCs w:val="24"/>
        </w:rPr>
        <w:t>уки.ру</w:t>
      </w:r>
      <w:proofErr w:type="spellEnd"/>
    </w:p>
    <w:p w:rsidR="005C26BB" w:rsidRDefault="00ED63D0" w:rsidP="005C26BB">
      <w:pPr>
        <w:pStyle w:val="a4"/>
        <w:spacing w:after="0"/>
        <w:jc w:val="center"/>
      </w:pPr>
      <w:r>
        <w:rPr>
          <w:rFonts w:ascii="Arial" w:hAnsi="Arial" w:cs="Arial"/>
          <w:sz w:val="18"/>
          <w:szCs w:val="18"/>
        </w:rPr>
        <w:t>(действительны с 01</w:t>
      </w:r>
      <w:r w:rsidR="005C26BB">
        <w:rPr>
          <w:rFonts w:ascii="Arial" w:hAnsi="Arial" w:cs="Arial"/>
          <w:sz w:val="18"/>
          <w:szCs w:val="18"/>
        </w:rPr>
        <w:t xml:space="preserve"> </w:t>
      </w:r>
      <w:r w:rsidR="00813691">
        <w:rPr>
          <w:rFonts w:ascii="Arial" w:hAnsi="Arial" w:cs="Arial"/>
          <w:sz w:val="18"/>
          <w:szCs w:val="18"/>
        </w:rPr>
        <w:t>января 2017</w:t>
      </w:r>
      <w:r w:rsidR="005C26BB">
        <w:rPr>
          <w:rFonts w:ascii="Arial" w:hAnsi="Arial" w:cs="Arial"/>
          <w:sz w:val="18"/>
          <w:szCs w:val="18"/>
        </w:rPr>
        <w:t>г.)</w:t>
      </w:r>
    </w:p>
    <w:p w:rsidR="005C26BB" w:rsidRDefault="005C26BB" w:rsidP="005C26BB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Все тарифы приведены без учета НДС (налога на добавленную стоимость). При расчетах НДС не взимается.</w:t>
      </w:r>
    </w:p>
    <w:tbl>
      <w:tblPr>
        <w:tblW w:w="99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63"/>
        <w:gridCol w:w="1620"/>
        <w:gridCol w:w="1907"/>
      </w:tblGrid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C26BB" w:rsidRDefault="005C26BB">
            <w:pPr>
              <w:pStyle w:val="a4"/>
              <w:jc w:val="center"/>
            </w:pPr>
            <w:bookmarkStart w:id="0" w:name="_GoBack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Название услуги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Стоимость</w:t>
            </w:r>
          </w:p>
        </w:tc>
      </w:tr>
      <w:tr w:rsidR="005C26BB" w:rsidTr="009A6929">
        <w:trPr>
          <w:tblCellSpacing w:w="0" w:type="dxa"/>
        </w:trPr>
        <w:tc>
          <w:tcPr>
            <w:tcW w:w="99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Размещение информации в разделе «Справочник» на сервере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vluki</w:t>
            </w:r>
            <w:proofErr w:type="spellEnd"/>
            <w:r w:rsidRPr="005C26B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Вариант «Оптимальный», размещение на 1 год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3 500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6BB" w:rsidRDefault="00C552A1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Вариант «Промо</w:t>
            </w:r>
            <w:r w:rsidR="00F22485">
              <w:rPr>
                <w:rFonts w:ascii="Arial" w:hAnsi="Arial" w:cs="Arial"/>
                <w:sz w:val="20"/>
                <w:szCs w:val="20"/>
              </w:rPr>
              <w:t>», размещение на 1 год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C552A1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5 400</w:t>
            </w:r>
            <w:r w:rsidR="00F22485">
              <w:rPr>
                <w:rFonts w:ascii="Arial" w:hAnsi="Arial" w:cs="Arial"/>
                <w:sz w:val="20"/>
                <w:szCs w:val="20"/>
              </w:rPr>
              <w:t xml:space="preserve"> р.</w:t>
            </w:r>
          </w:p>
        </w:tc>
      </w:tr>
      <w:tr w:rsidR="00C552A1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52A1" w:rsidRDefault="00C552A1">
            <w:pPr>
              <w:pStyle w:val="a4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Вариант «Приоритетный», размещение на 1 год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52A1" w:rsidRDefault="00C552A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10 200 р.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6BB" w:rsidRDefault="005C26BB" w:rsidP="00F22485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Вариант «</w:t>
            </w:r>
            <w:r w:rsidR="00F22485">
              <w:rPr>
                <w:rFonts w:ascii="Arial" w:hAnsi="Arial" w:cs="Arial"/>
                <w:sz w:val="20"/>
                <w:szCs w:val="20"/>
                <w:lang w:val="en-US"/>
              </w:rPr>
              <w:t>VIP</w:t>
            </w:r>
            <w:r>
              <w:rPr>
                <w:rFonts w:ascii="Arial" w:hAnsi="Arial" w:cs="Arial"/>
                <w:sz w:val="20"/>
                <w:szCs w:val="20"/>
              </w:rPr>
              <w:t>», размещение на 1 год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2485">
              <w:rPr>
                <w:rFonts w:ascii="Arial" w:hAnsi="Arial" w:cs="Arial"/>
                <w:sz w:val="20"/>
                <w:szCs w:val="20"/>
              </w:rPr>
              <w:t>5 0</w:t>
            </w:r>
            <w:r>
              <w:rPr>
                <w:rFonts w:ascii="Arial" w:hAnsi="Arial" w:cs="Arial"/>
                <w:sz w:val="20"/>
                <w:szCs w:val="20"/>
              </w:rPr>
              <w:t>00 р.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Размещение баннерной рекламы на главной странице сервера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vluki</w:t>
            </w:r>
            <w:proofErr w:type="spellEnd"/>
            <w:r w:rsidRPr="005C26B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E13F86">
            <w:pPr>
              <w:pStyle w:val="a4"/>
              <w:shd w:val="clear" w:color="auto" w:fill="E6E6E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неделя/</w:t>
            </w:r>
            <w:r w:rsidR="005C26BB"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Блок 1 Баннер формата 990х200рх, в центре, шапка сайта</w:t>
            </w:r>
            <w:r w:rsidRPr="005C26B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E13F86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3 750 р./</w:t>
            </w:r>
            <w:r w:rsidR="00B15F29" w:rsidRPr="00E13F86">
              <w:rPr>
                <w:rFonts w:ascii="Arial" w:hAnsi="Arial" w:cs="Arial"/>
                <w:sz w:val="20"/>
                <w:szCs w:val="20"/>
              </w:rPr>
              <w:t>15</w:t>
            </w:r>
            <w:r w:rsidR="00ED63D0" w:rsidRPr="00E13F86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5C26BB" w:rsidRPr="00E13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6BB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Блок 1-1 Баннер формата 700х90рх, в центре, первый ряд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E13F86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1 250 р./</w:t>
            </w:r>
            <w:r w:rsidR="005C26BB" w:rsidRPr="00E13F86">
              <w:rPr>
                <w:rFonts w:ascii="Arial" w:hAnsi="Arial" w:cs="Arial"/>
                <w:sz w:val="20"/>
                <w:szCs w:val="20"/>
              </w:rPr>
              <w:t xml:space="preserve">4 950 </w:t>
            </w:r>
            <w:r w:rsidR="005C26BB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Блок 1-2 Баннер формата 700х90рх, в центре, второй ряд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E13F86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1 250 р./</w:t>
            </w:r>
            <w:r w:rsidR="005C26BB" w:rsidRPr="00E13F86">
              <w:rPr>
                <w:rFonts w:ascii="Arial" w:hAnsi="Arial" w:cs="Arial"/>
                <w:sz w:val="20"/>
                <w:szCs w:val="20"/>
              </w:rPr>
              <w:t xml:space="preserve">4 950 </w:t>
            </w:r>
            <w:r w:rsidR="005C26BB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Блок 1-3 Баннер формата 700х90рх, в центре, третий ряд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E13F86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1 250 р./</w:t>
            </w:r>
            <w:r w:rsidR="005C26BB" w:rsidRPr="00E13F86">
              <w:rPr>
                <w:rFonts w:ascii="Arial" w:hAnsi="Arial" w:cs="Arial"/>
                <w:sz w:val="20"/>
                <w:szCs w:val="20"/>
              </w:rPr>
              <w:t xml:space="preserve">4 950 </w:t>
            </w:r>
            <w:r w:rsidR="005C26BB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8A3069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3069" w:rsidRDefault="00CF363D">
            <w:pPr>
              <w:pStyle w:val="a4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3</w:t>
            </w:r>
            <w:r w:rsidR="008A3069">
              <w:rPr>
                <w:rFonts w:ascii="Arial" w:hAnsi="Arial" w:cs="Arial"/>
                <w:sz w:val="20"/>
                <w:szCs w:val="20"/>
              </w:rPr>
              <w:t xml:space="preserve"> Баннер формата 240Х400рх, справа, </w:t>
            </w:r>
            <w:r>
              <w:rPr>
                <w:rFonts w:ascii="Arial" w:hAnsi="Arial" w:cs="Arial"/>
                <w:sz w:val="20"/>
                <w:szCs w:val="20"/>
              </w:rPr>
              <w:t>первый ряд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3069" w:rsidRPr="008A3069" w:rsidRDefault="00E13F8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1 500 р./</w:t>
            </w:r>
            <w:r w:rsidR="008A3069">
              <w:rPr>
                <w:rFonts w:ascii="Arial" w:hAnsi="Arial" w:cs="Arial"/>
                <w:sz w:val="20"/>
                <w:szCs w:val="20"/>
              </w:rPr>
              <w:t xml:space="preserve">6 000 р. </w:t>
            </w:r>
          </w:p>
        </w:tc>
      </w:tr>
      <w:tr w:rsidR="00CF363D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63D" w:rsidRDefault="00CF363D">
            <w:pPr>
              <w:pStyle w:val="a4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2</w:t>
            </w:r>
            <w:r>
              <w:rPr>
                <w:rFonts w:ascii="Arial" w:hAnsi="Arial" w:cs="Arial"/>
                <w:sz w:val="20"/>
                <w:szCs w:val="20"/>
              </w:rPr>
              <w:t xml:space="preserve"> Баннер формата 240Х400рх, справа, </w:t>
            </w:r>
            <w:r>
              <w:rPr>
                <w:rFonts w:ascii="Arial" w:hAnsi="Arial" w:cs="Arial"/>
                <w:sz w:val="20"/>
                <w:szCs w:val="20"/>
              </w:rPr>
              <w:t>второй</w:t>
            </w:r>
            <w:r>
              <w:rPr>
                <w:rFonts w:ascii="Arial" w:hAnsi="Arial" w:cs="Arial"/>
                <w:sz w:val="20"/>
                <w:szCs w:val="20"/>
              </w:rPr>
              <w:t xml:space="preserve"> ряд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363D" w:rsidRDefault="00CF363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1 500 р./6 000 р.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Блок 2-1 Баннер формата</w:t>
            </w:r>
            <w:r w:rsidR="00CF363D">
              <w:rPr>
                <w:rFonts w:ascii="Arial" w:hAnsi="Arial" w:cs="Arial"/>
                <w:sz w:val="20"/>
                <w:szCs w:val="20"/>
              </w:rPr>
              <w:t xml:space="preserve"> 240х150рх, справа, третий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ряд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E13F86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1 250 р./</w:t>
            </w:r>
            <w:r w:rsidR="005C26BB" w:rsidRPr="00E13F86">
              <w:rPr>
                <w:rFonts w:ascii="Arial" w:hAnsi="Arial" w:cs="Arial"/>
                <w:sz w:val="20"/>
                <w:szCs w:val="20"/>
              </w:rPr>
              <w:t xml:space="preserve">4 950 </w:t>
            </w:r>
            <w:r w:rsidR="005C26BB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 xml:space="preserve">Блок 2-2 Баннер формата 240х150рх, справа, </w:t>
            </w:r>
            <w:r w:rsidR="00CF363D">
              <w:rPr>
                <w:rFonts w:ascii="Arial" w:hAnsi="Arial" w:cs="Arial"/>
                <w:sz w:val="20"/>
                <w:szCs w:val="20"/>
              </w:rPr>
              <w:t>четвертый</w:t>
            </w:r>
            <w:r w:rsidR="00CF363D">
              <w:rPr>
                <w:rFonts w:ascii="Arial" w:hAnsi="Arial" w:cs="Arial"/>
                <w:sz w:val="20"/>
                <w:szCs w:val="20"/>
              </w:rPr>
              <w:t xml:space="preserve"> ряд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E13F86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1 250 р./</w:t>
            </w:r>
            <w:r w:rsidR="005C26BB" w:rsidRPr="00E13F86">
              <w:rPr>
                <w:rFonts w:ascii="Arial" w:hAnsi="Arial" w:cs="Arial"/>
                <w:sz w:val="20"/>
                <w:szCs w:val="20"/>
              </w:rPr>
              <w:t xml:space="preserve">4 950 </w:t>
            </w:r>
            <w:r w:rsidR="005C26BB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5C26BB" w:rsidTr="009A6929">
        <w:trPr>
          <w:tblCellSpacing w:w="0" w:type="dxa"/>
        </w:trPr>
        <w:tc>
          <w:tcPr>
            <w:tcW w:w="99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 w:rsidP="00E71E25">
            <w:pPr>
              <w:pStyle w:val="a4"/>
              <w:spacing w:before="0" w:beforeAutospacing="0" w:after="0" w:afterAutospacing="0"/>
              <w:ind w:left="573" w:right="6" w:hanging="4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*Баннер Блока</w:t>
            </w:r>
            <w:r w:rsidR="008A30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(статичный).</w:t>
            </w:r>
          </w:p>
          <w:p w:rsidR="008A3069" w:rsidRPr="008A3069" w:rsidRDefault="008A3069" w:rsidP="00E71E25">
            <w:pPr>
              <w:pStyle w:val="a4"/>
              <w:spacing w:before="0" w:beforeAutospacing="0" w:after="0" w:afterAutospacing="0"/>
              <w:ind w:left="573" w:right="6" w:hanging="437"/>
            </w:pPr>
            <w:r>
              <w:rPr>
                <w:rFonts w:ascii="Arial" w:hAnsi="Arial" w:cs="Arial"/>
                <w:sz w:val="20"/>
                <w:szCs w:val="20"/>
              </w:rPr>
              <w:t xml:space="preserve">Баннер Блока 2 </w:t>
            </w:r>
            <w:r w:rsidR="00A7329A">
              <w:rPr>
                <w:rFonts w:ascii="Arial" w:hAnsi="Arial" w:cs="Arial"/>
                <w:sz w:val="20"/>
                <w:szCs w:val="20"/>
              </w:rPr>
              <w:t>(сквозной)</w:t>
            </w:r>
          </w:p>
          <w:p w:rsidR="005C26BB" w:rsidRDefault="005C26BB" w:rsidP="00E71E25">
            <w:pPr>
              <w:pStyle w:val="a4"/>
              <w:spacing w:before="0" w:beforeAutospacing="0" w:after="0" w:afterAutospacing="0"/>
              <w:ind w:left="573" w:right="6" w:hanging="437"/>
            </w:pPr>
            <w:r>
              <w:rPr>
                <w:rFonts w:ascii="Arial" w:hAnsi="Arial" w:cs="Arial"/>
                <w:sz w:val="20"/>
                <w:szCs w:val="20"/>
              </w:rPr>
              <w:t>Баннеры блоков 1-1, 1-2, 1-3, 2-1, 2-2 и 4-1,4-2, 4-3 (анимированные)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Размещение баннерной рекламы на внутренних страницах сервера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vluki</w:t>
            </w:r>
            <w:proofErr w:type="spellEnd"/>
            <w:r w:rsidRPr="005C26B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spacing w:after="0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Блок 4-1, 4-2 Баннер форма</w:t>
            </w:r>
            <w:r w:rsidR="00CF363D">
              <w:rPr>
                <w:rFonts w:ascii="Arial" w:hAnsi="Arial" w:cs="Arial"/>
                <w:sz w:val="20"/>
                <w:szCs w:val="20"/>
              </w:rPr>
              <w:t>та 240х150рх, справа, в ротации</w:t>
            </w:r>
            <w:r>
              <w:rPr>
                <w:rFonts w:ascii="Arial" w:hAnsi="Arial" w:cs="Arial"/>
                <w:sz w:val="20"/>
                <w:szCs w:val="20"/>
              </w:rPr>
              <w:t>, все внутренние страницы, кроме раздела «Справочник»</w:t>
            </w:r>
          </w:p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Блок 4-3 Бан</w:t>
            </w:r>
            <w:r w:rsidR="00CF363D">
              <w:rPr>
                <w:rFonts w:ascii="Arial" w:hAnsi="Arial" w:cs="Arial"/>
                <w:sz w:val="20"/>
                <w:szCs w:val="20"/>
              </w:rPr>
              <w:t>нер формата 700*90рх, в ротации</w:t>
            </w:r>
            <w:r>
              <w:rPr>
                <w:rFonts w:ascii="Arial" w:hAnsi="Arial" w:cs="Arial"/>
                <w:sz w:val="20"/>
                <w:szCs w:val="20"/>
              </w:rPr>
              <w:t>, все внутренние страницы, кроме раздела «Справочник»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4 950 р.</w:t>
            </w:r>
          </w:p>
        </w:tc>
      </w:tr>
      <w:tr w:rsidR="00CF363D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CF363D" w:rsidRDefault="00CF363D">
            <w:pPr>
              <w:pStyle w:val="a4"/>
              <w:spacing w:after="0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Блок 4-4 </w:t>
            </w:r>
            <w:r>
              <w:rPr>
                <w:rFonts w:ascii="Arial" w:hAnsi="Arial" w:cs="Arial"/>
                <w:sz w:val="20"/>
                <w:szCs w:val="20"/>
              </w:rPr>
              <w:t xml:space="preserve">Баннер формата 240Х400рх, справа, </w:t>
            </w:r>
            <w:r>
              <w:rPr>
                <w:rFonts w:ascii="Arial" w:hAnsi="Arial" w:cs="Arial"/>
                <w:sz w:val="20"/>
                <w:szCs w:val="20"/>
              </w:rPr>
              <w:t>третий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ряд</w:t>
            </w:r>
            <w:r>
              <w:rPr>
                <w:rFonts w:ascii="Arial" w:hAnsi="Arial" w:cs="Arial"/>
                <w:sz w:val="20"/>
                <w:szCs w:val="20"/>
              </w:rPr>
              <w:t>, в ротации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CF363D" w:rsidRDefault="00CF363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1 500 р./6 000 р.</w:t>
            </w:r>
          </w:p>
        </w:tc>
      </w:tr>
      <w:tr w:rsidR="00CF363D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CF363D" w:rsidRDefault="00CF363D">
            <w:pPr>
              <w:pStyle w:val="a4"/>
              <w:spacing w:after="0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4-5</w:t>
            </w:r>
            <w:r>
              <w:rPr>
                <w:rFonts w:ascii="Arial" w:hAnsi="Arial" w:cs="Arial"/>
                <w:sz w:val="20"/>
                <w:szCs w:val="20"/>
              </w:rPr>
              <w:t xml:space="preserve"> Баннер формата 240Х400рх, справа, </w:t>
            </w:r>
            <w:r>
              <w:rPr>
                <w:rFonts w:ascii="Arial" w:hAnsi="Arial" w:cs="Arial"/>
                <w:sz w:val="20"/>
                <w:szCs w:val="20"/>
              </w:rPr>
              <w:t>четвертый</w:t>
            </w:r>
            <w:r>
              <w:rPr>
                <w:rFonts w:ascii="Arial" w:hAnsi="Arial" w:cs="Arial"/>
                <w:sz w:val="20"/>
                <w:szCs w:val="20"/>
              </w:rPr>
              <w:t xml:space="preserve"> ряд, в ротации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CF363D" w:rsidRDefault="00CF363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1 500 р./6 000 р.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Размещение коммерческого объявления на сервере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vluki</w:t>
            </w:r>
            <w:proofErr w:type="spellEnd"/>
            <w:r w:rsidRPr="005C26B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Размещение коммерческого объявления на главной странице раздела «Объявления»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1 000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Размещение коммерческого объявления в рубрике раздела «Объявления»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500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Размещение информации в разделе «Вакансии»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812E62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600р. — до 2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1 0</w:t>
            </w:r>
            <w:r w:rsidR="005C26BB">
              <w:rPr>
                <w:rFonts w:ascii="Arial" w:hAnsi="Arial" w:cs="Arial"/>
                <w:sz w:val="20"/>
                <w:szCs w:val="20"/>
              </w:rPr>
              <w:t>00р. — 1 мес.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Размещение коммерческой информации в разделе «Афиша»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812E62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600р.— до 2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1 0</w:t>
            </w:r>
            <w:r w:rsidR="005C26BB">
              <w:rPr>
                <w:rFonts w:ascii="Arial" w:hAnsi="Arial" w:cs="Arial"/>
                <w:sz w:val="20"/>
                <w:szCs w:val="20"/>
              </w:rPr>
              <w:t>00р. — 1 мес.</w:t>
            </w:r>
          </w:p>
        </w:tc>
      </w:tr>
      <w:tr w:rsidR="005C26BB" w:rsidTr="009A6929">
        <w:trPr>
          <w:tblCellSpacing w:w="0" w:type="dxa"/>
        </w:trPr>
        <w:tc>
          <w:tcPr>
            <w:tcW w:w="99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Публикация новостей, пресс-релизов, статей на сервере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vluki</w:t>
            </w:r>
            <w:proofErr w:type="spellEnd"/>
            <w:r w:rsidRPr="005C26B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Публикация пресс-релиза, новости с приоритетом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F29" w:rsidRDefault="00CF363D" w:rsidP="00B15F2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C26BB">
              <w:rPr>
                <w:rFonts w:ascii="Arial" w:hAnsi="Arial" w:cs="Arial"/>
                <w:sz w:val="20"/>
                <w:szCs w:val="20"/>
              </w:rPr>
              <w:t>00 р./день</w:t>
            </w:r>
          </w:p>
          <w:p w:rsidR="00B15F29" w:rsidRPr="00B15F29" w:rsidRDefault="00CF363D" w:rsidP="00B15F2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15F29" w:rsidRPr="00B15F29">
              <w:rPr>
                <w:rFonts w:ascii="Arial" w:hAnsi="Arial" w:cs="Arial"/>
                <w:sz w:val="20"/>
                <w:szCs w:val="20"/>
              </w:rPr>
              <w:t>00</w:t>
            </w:r>
            <w:r w:rsidR="00B15F29">
              <w:rPr>
                <w:rFonts w:ascii="Arial" w:hAnsi="Arial" w:cs="Arial"/>
                <w:sz w:val="20"/>
                <w:szCs w:val="20"/>
              </w:rPr>
              <w:t xml:space="preserve"> р./10 дней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Публикация статьи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5C26BB" w:rsidRDefault="005C26BB" w:rsidP="00B15F2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 р./день</w:t>
            </w:r>
          </w:p>
          <w:p w:rsidR="00B15F29" w:rsidRDefault="00B15F29" w:rsidP="00B15F29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6 000 р./10 дней</w:t>
            </w:r>
          </w:p>
        </w:tc>
      </w:tr>
      <w:tr w:rsidR="005C26BB" w:rsidTr="009A6929">
        <w:trPr>
          <w:tblCellSpacing w:w="0" w:type="dxa"/>
        </w:trPr>
        <w:tc>
          <w:tcPr>
            <w:tcW w:w="99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Написание рекламной, информационной статьи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Написание статьи</w:t>
            </w:r>
            <w:r w:rsidR="008B1235">
              <w:rPr>
                <w:rFonts w:ascii="Arial" w:hAnsi="Arial" w:cs="Arial"/>
                <w:sz w:val="20"/>
                <w:szCs w:val="20"/>
              </w:rPr>
              <w:t xml:space="preserve"> (цена зависит от сложности материала)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8B1235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от 3</w:t>
            </w:r>
            <w:r w:rsidR="005C26BB" w:rsidRPr="00B15F29">
              <w:rPr>
                <w:rFonts w:ascii="Arial" w:hAnsi="Arial" w:cs="Arial"/>
                <w:sz w:val="20"/>
                <w:szCs w:val="20"/>
              </w:rPr>
              <w:t xml:space="preserve"> 000 </w:t>
            </w:r>
            <w:r w:rsidR="005C26BB">
              <w:rPr>
                <w:rFonts w:ascii="Arial" w:hAnsi="Arial" w:cs="Arial"/>
                <w:sz w:val="20"/>
                <w:szCs w:val="20"/>
              </w:rPr>
              <w:t>р.</w:t>
            </w:r>
            <w:r>
              <w:rPr>
                <w:rFonts w:ascii="Arial" w:hAnsi="Arial" w:cs="Arial"/>
                <w:sz w:val="20"/>
                <w:szCs w:val="20"/>
              </w:rPr>
              <w:t xml:space="preserve"> до 7 000р.</w:t>
            </w:r>
            <w:r w:rsidR="005C26BB">
              <w:rPr>
                <w:rFonts w:ascii="Arial" w:hAnsi="Arial" w:cs="Arial"/>
                <w:sz w:val="20"/>
                <w:szCs w:val="20"/>
              </w:rPr>
              <w:t>/</w:t>
            </w:r>
            <w:r w:rsidR="005C26BB" w:rsidRPr="00B15F29">
              <w:rPr>
                <w:rFonts w:ascii="Arial" w:hAnsi="Arial" w:cs="Arial"/>
                <w:sz w:val="20"/>
                <w:szCs w:val="20"/>
              </w:rPr>
              <w:t>5</w:t>
            </w:r>
            <w:r w:rsidR="005C26BB">
              <w:rPr>
                <w:rFonts w:ascii="Arial" w:hAnsi="Arial" w:cs="Arial"/>
                <w:sz w:val="20"/>
                <w:szCs w:val="20"/>
              </w:rPr>
              <w:t>000 знаков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Создание видеоролика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 выездом к заказчику</w:t>
            </w:r>
          </w:p>
        </w:tc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собственной студии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Создание видеосюжета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3 500 р./1мин.</w:t>
            </w:r>
          </w:p>
        </w:tc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3 000 р./1мин.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E25" w:rsidRDefault="009A6929" w:rsidP="00E71E25">
            <w:pPr>
              <w:pStyle w:val="a4"/>
              <w:spacing w:before="0" w:beforeAutospacing="0" w:after="0" w:afterAutospacing="0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рекламного видеоролика</w:t>
            </w:r>
            <w:r w:rsidR="00E71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6BB" w:rsidRPr="00E71E25" w:rsidRDefault="00E71E25" w:rsidP="00E71E25">
            <w:pPr>
              <w:pStyle w:val="a4"/>
              <w:spacing w:before="0" w:beforeAutospacing="0" w:after="0" w:afterAutospacing="0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(цена зависит от сложности материала)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9A6929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от 4 500 р./30 сек</w:t>
            </w:r>
            <w:r w:rsidR="00E71E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C26BB" w:rsidTr="009A6929">
        <w:trPr>
          <w:tblCellSpacing w:w="0" w:type="dxa"/>
        </w:trPr>
        <w:tc>
          <w:tcPr>
            <w:tcW w:w="99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оздание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аудиоролика</w:t>
            </w:r>
            <w:proofErr w:type="spellEnd"/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аудиоролика</w:t>
            </w:r>
            <w:proofErr w:type="spellEnd"/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 р./1мин.</w:t>
            </w:r>
          </w:p>
        </w:tc>
      </w:tr>
      <w:tr w:rsidR="005C26BB" w:rsidTr="009A6929">
        <w:trPr>
          <w:tblCellSpacing w:w="0" w:type="dxa"/>
        </w:trPr>
        <w:tc>
          <w:tcPr>
            <w:tcW w:w="99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Подготовка фоторепортажа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Подготовка фоторепортажа (не более 30 фото)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3 000 р./шт.</w:t>
            </w:r>
          </w:p>
        </w:tc>
      </w:tr>
      <w:tr w:rsidR="005C26BB" w:rsidTr="009A6929">
        <w:trPr>
          <w:tblCellSpacing w:w="0" w:type="dxa"/>
        </w:trPr>
        <w:tc>
          <w:tcPr>
            <w:tcW w:w="99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Проведения рекламной кампании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Яндекс.Директ</w:t>
            </w:r>
            <w:proofErr w:type="spellEnd"/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Рекламный бюджет от 2 000 — 5 000 рублей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7068FF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1 000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 xml:space="preserve">Рекламный бюджет от 5 001 — 10 000 рублей 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7068FF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1 500руб.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 xml:space="preserve">Рекламный бюджет от 10 001 — 100 000 рублей 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5C26BB" w:rsidTr="009A6929">
        <w:trPr>
          <w:tblCellSpacing w:w="0" w:type="dxa"/>
        </w:trPr>
        <w:tc>
          <w:tcPr>
            <w:tcW w:w="99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Изготовление баннера для размещения на сервере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vluki</w:t>
            </w:r>
            <w:proofErr w:type="spellEnd"/>
            <w:r w:rsidRPr="005C26B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Баннер 990х200рх (формат 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jpеg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1 000 р. </w:t>
            </w:r>
          </w:p>
        </w:tc>
      </w:tr>
      <w:tr w:rsidR="00E71E25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E25" w:rsidRDefault="00E71E25">
            <w:pPr>
              <w:pStyle w:val="a4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Баннер 240х400рх (формат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gif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E25" w:rsidRDefault="00E71E25" w:rsidP="00E71E2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700 р.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 xml:space="preserve">Баннер 700х90рх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формат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.gif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E71E25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C26BB">
              <w:rPr>
                <w:rFonts w:ascii="Arial" w:hAnsi="Arial" w:cs="Arial"/>
                <w:sz w:val="20"/>
                <w:szCs w:val="20"/>
              </w:rPr>
              <w:t>00 р.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 xml:space="preserve">Баннер 240х90рх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формат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.gif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 р.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 xml:space="preserve">Баннер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240х150рх (</w:t>
            </w:r>
            <w:r>
              <w:rPr>
                <w:rFonts w:ascii="Arial" w:hAnsi="Arial" w:cs="Arial"/>
                <w:sz w:val="20"/>
                <w:szCs w:val="20"/>
              </w:rPr>
              <w:t xml:space="preserve">формат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.gif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500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5C26BB" w:rsidTr="009A6929">
        <w:trPr>
          <w:tblCellSpacing w:w="0" w:type="dxa"/>
        </w:trPr>
        <w:tc>
          <w:tcPr>
            <w:tcW w:w="6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Ресайзинг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оптимизация баннера</w:t>
            </w:r>
          </w:p>
        </w:tc>
        <w:tc>
          <w:tcPr>
            <w:tcW w:w="35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 р.</w:t>
            </w:r>
          </w:p>
        </w:tc>
      </w:tr>
      <w:bookmarkEnd w:id="0"/>
    </w:tbl>
    <w:p w:rsidR="00F7025F" w:rsidRDefault="00F7025F" w:rsidP="005C26BB">
      <w:pPr>
        <w:spacing w:before="100" w:beforeAutospacing="1" w:after="100" w:afterAutospacing="1" w:line="240" w:lineRule="auto"/>
        <w:jc w:val="center"/>
        <w:outlineLvl w:val="2"/>
      </w:pPr>
    </w:p>
    <w:sectPr w:rsidR="00F7025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75" w:rsidRDefault="00476D75" w:rsidP="00F7025F">
      <w:pPr>
        <w:spacing w:after="0" w:line="240" w:lineRule="auto"/>
      </w:pPr>
      <w:r>
        <w:separator/>
      </w:r>
    </w:p>
  </w:endnote>
  <w:endnote w:type="continuationSeparator" w:id="0">
    <w:p w:rsidR="00476D75" w:rsidRDefault="00476D75" w:rsidP="00F7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75" w:rsidRDefault="00476D75" w:rsidP="00F7025F">
      <w:pPr>
        <w:spacing w:after="0" w:line="240" w:lineRule="auto"/>
      </w:pPr>
      <w:r>
        <w:separator/>
      </w:r>
    </w:p>
  </w:footnote>
  <w:footnote w:type="continuationSeparator" w:id="0">
    <w:p w:rsidR="00476D75" w:rsidRDefault="00476D75" w:rsidP="00F7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5F" w:rsidRDefault="00F7025F" w:rsidP="00F7025F">
    <w:pPr>
      <w:pStyle w:val="a6"/>
      <w:rPr>
        <w:lang w:val="en-US"/>
      </w:rPr>
    </w:pPr>
    <w:r w:rsidRPr="00F7025F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160905" cy="514350"/>
          <wp:effectExtent l="0" t="0" r="0" b="0"/>
          <wp:wrapSquare wrapText="bothSides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025F">
      <w:rPr>
        <w:lang w:val="en-US"/>
      </w:rPr>
      <w:t xml:space="preserve">                                                                                          </w:t>
    </w:r>
    <w:hyperlink r:id="rId2" w:history="1">
      <w:r w:rsidRPr="009E0364">
        <w:rPr>
          <w:rStyle w:val="a3"/>
          <w:lang w:val="en-US"/>
        </w:rPr>
        <w:t>www.vluki.ru</w:t>
      </w:r>
    </w:hyperlink>
  </w:p>
  <w:p w:rsidR="00F7025F" w:rsidRDefault="00F7025F" w:rsidP="00F7025F">
    <w:pPr>
      <w:pStyle w:val="a6"/>
      <w:rPr>
        <w:lang w:val="en-US"/>
      </w:rPr>
    </w:pPr>
    <w:r>
      <w:rPr>
        <w:lang w:val="en-US"/>
      </w:rPr>
      <w:t xml:space="preserve">                                                                             </w:t>
    </w:r>
    <w:proofErr w:type="gramStart"/>
    <w:r>
      <w:rPr>
        <w:lang w:val="en-US"/>
      </w:rPr>
      <w:t>e-mail</w:t>
    </w:r>
    <w:proofErr w:type="gramEnd"/>
    <w:r w:rsidRPr="00F7025F">
      <w:rPr>
        <w:lang w:val="en-US"/>
      </w:rPr>
      <w:t xml:space="preserve">: </w:t>
    </w:r>
    <w:hyperlink r:id="rId3" w:history="1">
      <w:r w:rsidRPr="009E0364">
        <w:rPr>
          <w:rStyle w:val="a3"/>
          <w:lang w:val="en-US"/>
        </w:rPr>
        <w:t>corp@vluki.ru</w:t>
      </w:r>
    </w:hyperlink>
  </w:p>
  <w:p w:rsidR="00F7025F" w:rsidRPr="00F7025F" w:rsidRDefault="00F7025F" w:rsidP="00F7025F">
    <w:pPr>
      <w:pStyle w:val="a6"/>
      <w:rPr>
        <w:lang w:val="en-US"/>
      </w:rPr>
    </w:pPr>
    <w:r>
      <w:rPr>
        <w:lang w:val="en-US"/>
      </w:rPr>
      <w:t xml:space="preserve">                                                                      </w:t>
    </w:r>
    <w:r w:rsidRPr="005C26BB">
      <w:rPr>
        <w:lang w:val="en-US"/>
      </w:rPr>
      <w:t xml:space="preserve">     </w:t>
    </w:r>
    <w:r>
      <w:rPr>
        <w:lang w:val="en-US"/>
      </w:rPr>
      <w:t xml:space="preserve"> Tel</w:t>
    </w:r>
    <w:r w:rsidRPr="005C26BB">
      <w:rPr>
        <w:lang w:val="en-US"/>
      </w:rPr>
      <w:t>: +7(81153)3-92-80</w:t>
    </w:r>
    <w:r w:rsidRPr="00F7025F">
      <w:rPr>
        <w:lang w:val="en-US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5F"/>
    <w:rsid w:val="00040E2A"/>
    <w:rsid w:val="000712E8"/>
    <w:rsid w:val="0010323A"/>
    <w:rsid w:val="002A60BB"/>
    <w:rsid w:val="00340B66"/>
    <w:rsid w:val="003B25EB"/>
    <w:rsid w:val="00476D75"/>
    <w:rsid w:val="005C26BB"/>
    <w:rsid w:val="006258F9"/>
    <w:rsid w:val="00627860"/>
    <w:rsid w:val="007068FF"/>
    <w:rsid w:val="00812E62"/>
    <w:rsid w:val="00813691"/>
    <w:rsid w:val="008A3069"/>
    <w:rsid w:val="008B1235"/>
    <w:rsid w:val="009A6929"/>
    <w:rsid w:val="00A7329A"/>
    <w:rsid w:val="00AB19AB"/>
    <w:rsid w:val="00AC1193"/>
    <w:rsid w:val="00AE660E"/>
    <w:rsid w:val="00B15F29"/>
    <w:rsid w:val="00C52B6D"/>
    <w:rsid w:val="00C552A1"/>
    <w:rsid w:val="00C7194D"/>
    <w:rsid w:val="00CF363D"/>
    <w:rsid w:val="00DE5C3A"/>
    <w:rsid w:val="00E13F86"/>
    <w:rsid w:val="00E71E25"/>
    <w:rsid w:val="00ED63D0"/>
    <w:rsid w:val="00F22485"/>
    <w:rsid w:val="00F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425D4A-F385-4AC1-8B51-C821E1C3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70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2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702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025F"/>
    <w:rPr>
      <w:b/>
      <w:bCs/>
    </w:rPr>
  </w:style>
  <w:style w:type="paragraph" w:styleId="a6">
    <w:name w:val="header"/>
    <w:basedOn w:val="a"/>
    <w:link w:val="a7"/>
    <w:uiPriority w:val="99"/>
    <w:unhideWhenUsed/>
    <w:rsid w:val="00F7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25F"/>
  </w:style>
  <w:style w:type="paragraph" w:styleId="a8">
    <w:name w:val="footer"/>
    <w:basedOn w:val="a"/>
    <w:link w:val="a9"/>
    <w:uiPriority w:val="99"/>
    <w:unhideWhenUsed/>
    <w:rsid w:val="00F7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25F"/>
  </w:style>
  <w:style w:type="character" w:customStyle="1" w:styleId="10">
    <w:name w:val="Заголовок 1 Знак"/>
    <w:basedOn w:val="a0"/>
    <w:link w:val="1"/>
    <w:uiPriority w:val="9"/>
    <w:rsid w:val="005C26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E5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p@vluki.ru" TargetMode="External"/><Relationship Id="rId2" Type="http://schemas.openxmlformats.org/officeDocument/2006/relationships/hyperlink" Target="http://www.vluki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Митрофанова</dc:creator>
  <cp:keywords/>
  <dc:description/>
  <cp:lastModifiedBy>Анастасия Митрофанова</cp:lastModifiedBy>
  <cp:revision>2</cp:revision>
  <cp:lastPrinted>2015-11-19T06:55:00Z</cp:lastPrinted>
  <dcterms:created xsi:type="dcterms:W3CDTF">2017-01-26T09:45:00Z</dcterms:created>
  <dcterms:modified xsi:type="dcterms:W3CDTF">2017-01-26T09:45:00Z</dcterms:modified>
</cp:coreProperties>
</file>